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19871" w14:textId="42070234" w:rsidR="008C3658" w:rsidRPr="00572915" w:rsidRDefault="008C3658" w:rsidP="008C3658">
      <w:pPr>
        <w:jc w:val="center"/>
        <w:rPr>
          <w:rFonts w:ascii="Avenir Light" w:hAnsi="Avenir Light"/>
          <w:b/>
          <w:sz w:val="32"/>
          <w:szCs w:val="32"/>
        </w:rPr>
      </w:pPr>
      <w:r w:rsidRPr="00572915">
        <w:rPr>
          <w:rFonts w:ascii="Avenir Light" w:hAnsi="Avenir Light"/>
          <w:b/>
          <w:sz w:val="32"/>
          <w:szCs w:val="32"/>
        </w:rPr>
        <w:t>Responding to Student Writing</w:t>
      </w:r>
    </w:p>
    <w:p w14:paraId="339216FF" w14:textId="77777777" w:rsidR="008C3658" w:rsidRPr="00572915" w:rsidRDefault="008C3658" w:rsidP="008C3658">
      <w:pPr>
        <w:jc w:val="center"/>
        <w:rPr>
          <w:rFonts w:ascii="Avenir Light" w:hAnsi="Avenir Light"/>
        </w:rPr>
      </w:pPr>
    </w:p>
    <w:p w14:paraId="0688F681" w14:textId="6FD50B7A" w:rsidR="008C3658" w:rsidRPr="00572915" w:rsidRDefault="008C3658" w:rsidP="008C3658">
      <w:pPr>
        <w:rPr>
          <w:rFonts w:ascii="Avenir Light" w:hAnsi="Avenir Light"/>
        </w:rPr>
      </w:pPr>
      <w:r w:rsidRPr="00572915">
        <w:rPr>
          <w:rFonts w:ascii="Avenir Light" w:hAnsi="Avenir Light"/>
          <w:noProof/>
        </w:rPr>
        <mc:AlternateContent>
          <mc:Choice Requires="wps">
            <w:drawing>
              <wp:anchor distT="0" distB="0" distL="114300" distR="114300" simplePos="0" relativeHeight="251664384" behindDoc="0" locked="0" layoutInCell="1" allowOverlap="1" wp14:anchorId="0E6A60BD" wp14:editId="4523CEBD">
                <wp:simplePos x="0" y="0"/>
                <wp:positionH relativeFrom="column">
                  <wp:posOffset>4114800</wp:posOffset>
                </wp:positionH>
                <wp:positionV relativeFrom="paragraph">
                  <wp:posOffset>708660</wp:posOffset>
                </wp:positionV>
                <wp:extent cx="4114800" cy="2514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114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BE059" w14:textId="77777777" w:rsidR="008C3658" w:rsidRPr="00572915" w:rsidRDefault="008C3658" w:rsidP="008C3658">
                            <w:pPr>
                              <w:rPr>
                                <w:rFonts w:ascii="Avenir Light" w:hAnsi="Avenir Light"/>
                              </w:rPr>
                            </w:pPr>
                            <w:r w:rsidRPr="00572915">
                              <w:rPr>
                                <w:rFonts w:ascii="Avenir Light" w:hAnsi="Avenir Light"/>
                              </w:rPr>
                              <w:t>What do students learn from your reading of their work and how do they learn it?  How do you know they are learning?</w:t>
                            </w:r>
                          </w:p>
                          <w:p w14:paraId="432A8EAC" w14:textId="77777777" w:rsidR="008C3658" w:rsidRDefault="008C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24pt;margin-top:55.8pt;width:324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fUc0CAAAP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" filled="f" stroked="f">
                <v:textbox>
                  <w:txbxContent>
                    <w:p w14:paraId="5A8BE059" w14:textId="77777777" w:rsidR="008C3658" w:rsidRPr="00572915" w:rsidRDefault="008C3658" w:rsidP="008C3658">
                      <w:pPr>
                        <w:rPr>
                          <w:rFonts w:ascii="Avenir Light" w:hAnsi="Avenir Light"/>
                        </w:rPr>
                      </w:pPr>
                      <w:r w:rsidRPr="00572915">
                        <w:rPr>
                          <w:rFonts w:ascii="Avenir Light" w:hAnsi="Avenir Light"/>
                        </w:rPr>
                        <w:t>What do students learn from your reading of their work and how do they learn it?  How do you know they are learning?</w:t>
                      </w:r>
                    </w:p>
                    <w:p w14:paraId="432A8EAC" w14:textId="77777777" w:rsidR="008C3658" w:rsidRDefault="008C3658"/>
                  </w:txbxContent>
                </v:textbox>
                <w10:wrap type="square"/>
              </v:shape>
            </w:pict>
          </mc:Fallback>
        </mc:AlternateContent>
      </w:r>
      <w:r w:rsidRPr="00572915">
        <w:rPr>
          <w:rFonts w:ascii="Avenir Light" w:hAnsi="Avenir Light"/>
          <w:noProof/>
        </w:rPr>
        <mc:AlternateContent>
          <mc:Choice Requires="wps">
            <w:drawing>
              <wp:anchor distT="0" distB="0" distL="114300" distR="114300" simplePos="0" relativeHeight="251659264" behindDoc="0" locked="0" layoutInCell="1" allowOverlap="1" wp14:anchorId="71D8C6E8" wp14:editId="00CAE085">
                <wp:simplePos x="0" y="0"/>
                <wp:positionH relativeFrom="column">
                  <wp:posOffset>0</wp:posOffset>
                </wp:positionH>
                <wp:positionV relativeFrom="paragraph">
                  <wp:posOffset>708660</wp:posOffset>
                </wp:positionV>
                <wp:extent cx="8229600" cy="5257800"/>
                <wp:effectExtent l="50800" t="25400" r="76200" b="101600"/>
                <wp:wrapThrough wrapText="bothSides">
                  <wp:wrapPolygon edited="0">
                    <wp:start x="-133" y="-104"/>
                    <wp:lineTo x="-133" y="21913"/>
                    <wp:lineTo x="21733" y="21913"/>
                    <wp:lineTo x="21733" y="-104"/>
                    <wp:lineTo x="-133" y="-104"/>
                  </wp:wrapPolygon>
                </wp:wrapThrough>
                <wp:docPr id="1" name="Process 1"/>
                <wp:cNvGraphicFramePr/>
                <a:graphic xmlns:a="http://schemas.openxmlformats.org/drawingml/2006/main">
                  <a:graphicData uri="http://schemas.microsoft.com/office/word/2010/wordprocessingShape">
                    <wps:wsp>
                      <wps:cNvSpPr/>
                      <wps:spPr>
                        <a:xfrm>
                          <a:off x="0" y="0"/>
                          <a:ext cx="8229600" cy="5257800"/>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1" o:spid="_x0000_s1026" type="#_x0000_t109" style="position:absolute;margin-left:0;margin-top:55.8pt;width:9in;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" filled="f" strokecolor="black [3213]">
                <v:shadow on="t" opacity="22937f" mv:blur="40000f" origin=",.5" offset="0,23000emu"/>
                <w10:wrap type="through"/>
              </v:shape>
            </w:pict>
          </mc:Fallback>
        </mc:AlternateContent>
      </w:r>
      <w:r w:rsidRPr="00572915">
        <w:rPr>
          <w:rFonts w:ascii="Avenir Light" w:hAnsi="Avenir Light"/>
          <w:noProof/>
        </w:rPr>
        <mc:AlternateContent>
          <mc:Choice Requires="wps">
            <w:drawing>
              <wp:anchor distT="0" distB="0" distL="114300" distR="114300" simplePos="0" relativeHeight="251663360" behindDoc="0" locked="0" layoutInCell="1" allowOverlap="1" wp14:anchorId="3A186F0A" wp14:editId="56689CD0">
                <wp:simplePos x="0" y="0"/>
                <wp:positionH relativeFrom="column">
                  <wp:posOffset>0</wp:posOffset>
                </wp:positionH>
                <wp:positionV relativeFrom="paragraph">
                  <wp:posOffset>708660</wp:posOffset>
                </wp:positionV>
                <wp:extent cx="4114800" cy="2400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3F59B" w14:textId="77777777" w:rsidR="008C3658" w:rsidRPr="00572915" w:rsidRDefault="008C3658" w:rsidP="008C3658">
                            <w:pPr>
                              <w:rPr>
                                <w:rFonts w:ascii="Avenir Light" w:hAnsi="Avenir Light"/>
                              </w:rPr>
                            </w:pPr>
                            <w:r w:rsidRPr="00572915">
                              <w:rPr>
                                <w:rFonts w:ascii="Avenir Light" w:hAnsi="Avenir Light"/>
                              </w:rPr>
                              <w:t>Is there anything you would like to change about the way you read and respond? What? Why?</w:t>
                            </w:r>
                          </w:p>
                          <w:p w14:paraId="08F22868" w14:textId="77777777" w:rsidR="008C3658" w:rsidRDefault="008C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0;margin-top:55.8pt;width:324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" filled="f" stroked="f">
                <v:textbox>
                  <w:txbxContent>
                    <w:p w14:paraId="4E03F59B" w14:textId="77777777" w:rsidR="008C3658" w:rsidRPr="00572915" w:rsidRDefault="008C3658" w:rsidP="008C3658">
                      <w:pPr>
                        <w:rPr>
                          <w:rFonts w:ascii="Avenir Light" w:hAnsi="Avenir Light"/>
                        </w:rPr>
                      </w:pPr>
                      <w:r w:rsidRPr="00572915">
                        <w:rPr>
                          <w:rFonts w:ascii="Avenir Light" w:hAnsi="Avenir Light"/>
                        </w:rPr>
                        <w:t>Is there anything you would like to change about the way you read and respond? What? Why?</w:t>
                      </w:r>
                    </w:p>
                    <w:p w14:paraId="08F22868" w14:textId="77777777" w:rsidR="008C3658" w:rsidRDefault="008C3658"/>
                  </w:txbxContent>
                </v:textbox>
                <w10:wrap type="square"/>
              </v:shape>
            </w:pict>
          </mc:Fallback>
        </mc:AlternateContent>
      </w:r>
      <w:r w:rsidRPr="00572915">
        <w:rPr>
          <w:rFonts w:ascii="Avenir Light" w:hAnsi="Avenir Light"/>
          <w:noProof/>
        </w:rPr>
        <mc:AlternateContent>
          <mc:Choice Requires="wps">
            <w:drawing>
              <wp:anchor distT="0" distB="0" distL="114300" distR="114300" simplePos="0" relativeHeight="251660288" behindDoc="0" locked="0" layoutInCell="1" allowOverlap="1" wp14:anchorId="0654AAA9" wp14:editId="64F1E440">
                <wp:simplePos x="0" y="0"/>
                <wp:positionH relativeFrom="column">
                  <wp:posOffset>4114800</wp:posOffset>
                </wp:positionH>
                <wp:positionV relativeFrom="paragraph">
                  <wp:posOffset>708660</wp:posOffset>
                </wp:positionV>
                <wp:extent cx="0" cy="52578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5257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55.8pt" to="324pt,46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" strokeweight="2pt">
                <v:shadow on="t" opacity="24903f" mv:blur="40000f" origin=",.5" offset="0,20000emu"/>
              </v:line>
            </w:pict>
          </mc:Fallback>
        </mc:AlternateContent>
      </w:r>
      <w:r w:rsidRPr="00572915">
        <w:rPr>
          <w:rFonts w:ascii="Avenir Light" w:hAnsi="Avenir Light"/>
        </w:rPr>
        <w:t xml:space="preserve">The last few weeks, we have been discussing responding to student writing and providing effective feedback.  We have considered our response practices, the challenges, the benefits, and some of the questions we have about feedback and response.  Take a few minutes to </w:t>
      </w:r>
      <w:proofErr w:type="spellStart"/>
      <w:r w:rsidRPr="00572915">
        <w:rPr>
          <w:rFonts w:ascii="Avenir Light" w:hAnsi="Avenir Light"/>
        </w:rPr>
        <w:t>freewrite</w:t>
      </w:r>
      <w:proofErr w:type="spellEnd"/>
      <w:r w:rsidRPr="00572915">
        <w:rPr>
          <w:rFonts w:ascii="Avenir Light" w:hAnsi="Avenir Light"/>
        </w:rPr>
        <w:t xml:space="preserve"> on the questions below, and then we will share and discuss these topics.</w:t>
      </w:r>
    </w:p>
    <w:p w14:paraId="143669B0" w14:textId="6B514821" w:rsidR="0047788D" w:rsidRPr="00572915" w:rsidRDefault="0047788D" w:rsidP="008C3658">
      <w:pPr>
        <w:rPr>
          <w:rFonts w:ascii="Avenir Light" w:hAnsi="Avenir Light"/>
        </w:rPr>
      </w:pPr>
    </w:p>
    <w:p w14:paraId="70860022" w14:textId="77777777" w:rsidR="00E2055C" w:rsidRPr="00572915" w:rsidRDefault="00E2055C">
      <w:pPr>
        <w:rPr>
          <w:rFonts w:ascii="Avenir Light" w:hAnsi="Avenir Light"/>
        </w:rPr>
      </w:pPr>
    </w:p>
    <w:p w14:paraId="4F655960" w14:textId="02CAD41D" w:rsidR="00EC44A9" w:rsidRPr="00572915" w:rsidRDefault="00572915">
      <w:pPr>
        <w:rPr>
          <w:rFonts w:ascii="Avenir Light" w:hAnsi="Avenir Light"/>
        </w:rPr>
      </w:pPr>
      <w:bookmarkStart w:id="0" w:name="_GoBack"/>
      <w:bookmarkEnd w:id="0"/>
      <w:r w:rsidRPr="00572915">
        <w:rPr>
          <w:rFonts w:ascii="Avenir Light" w:hAnsi="Avenir Light"/>
          <w:noProof/>
        </w:rPr>
        <mc:AlternateContent>
          <mc:Choice Requires="wps">
            <w:drawing>
              <wp:anchor distT="0" distB="0" distL="114300" distR="114300" simplePos="0" relativeHeight="251672576" behindDoc="0" locked="0" layoutInCell="1" allowOverlap="1" wp14:anchorId="2AE9A00E" wp14:editId="2B78F44A">
                <wp:simplePos x="0" y="0"/>
                <wp:positionH relativeFrom="column">
                  <wp:posOffset>-114300</wp:posOffset>
                </wp:positionH>
                <wp:positionV relativeFrom="paragraph">
                  <wp:posOffset>269240</wp:posOffset>
                </wp:positionV>
                <wp:extent cx="8229600" cy="5701665"/>
                <wp:effectExtent l="50800" t="25400" r="76200" b="89535"/>
                <wp:wrapThrough wrapText="bothSides">
                  <wp:wrapPolygon edited="0">
                    <wp:start x="-133" y="-96"/>
                    <wp:lineTo x="-133" y="21843"/>
                    <wp:lineTo x="21733" y="21843"/>
                    <wp:lineTo x="21733" y="-96"/>
                    <wp:lineTo x="-133" y="-96"/>
                  </wp:wrapPolygon>
                </wp:wrapThrough>
                <wp:docPr id="10" name="Process 10"/>
                <wp:cNvGraphicFramePr/>
                <a:graphic xmlns:a="http://schemas.openxmlformats.org/drawingml/2006/main">
                  <a:graphicData uri="http://schemas.microsoft.com/office/word/2010/wordprocessingShape">
                    <wps:wsp>
                      <wps:cNvSpPr/>
                      <wps:spPr>
                        <a:xfrm>
                          <a:off x="0" y="0"/>
                          <a:ext cx="8229600" cy="5701665"/>
                        </a:xfrm>
                        <a:prstGeom prst="flowChartProcess">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10" o:spid="_x0000_s1026" type="#_x0000_t109" style="position:absolute;margin-left:-8.95pt;margin-top:21.2pt;width:9in;height:44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" filled="f" strokecolor="black [3213]">
                <v:shadow on="t" opacity="22937f" mv:blur="40000f" origin=",.5" offset="0,23000emu"/>
                <w10:wrap type="through"/>
              </v:shape>
            </w:pict>
          </mc:Fallback>
        </mc:AlternateContent>
      </w:r>
      <w:r w:rsidR="00E2055C" w:rsidRPr="00572915">
        <w:rPr>
          <w:rFonts w:ascii="Avenir Light" w:hAnsi="Avenir Light"/>
          <w:noProof/>
        </w:rPr>
        <mc:AlternateContent>
          <mc:Choice Requires="wps">
            <w:drawing>
              <wp:anchor distT="0" distB="0" distL="114300" distR="114300" simplePos="0" relativeHeight="251670528" behindDoc="0" locked="0" layoutInCell="1" allowOverlap="1" wp14:anchorId="51AA4134" wp14:editId="3A381901">
                <wp:simplePos x="0" y="0"/>
                <wp:positionH relativeFrom="column">
                  <wp:posOffset>3886200</wp:posOffset>
                </wp:positionH>
                <wp:positionV relativeFrom="paragraph">
                  <wp:posOffset>281940</wp:posOffset>
                </wp:positionV>
                <wp:extent cx="0" cy="5674995"/>
                <wp:effectExtent l="50800" t="25400" r="76200" b="90805"/>
                <wp:wrapNone/>
                <wp:docPr id="9" name="Straight Connector 9"/>
                <wp:cNvGraphicFramePr/>
                <a:graphic xmlns:a="http://schemas.openxmlformats.org/drawingml/2006/main">
                  <a:graphicData uri="http://schemas.microsoft.com/office/word/2010/wordprocessingShape">
                    <wps:wsp>
                      <wps:cNvCnPr/>
                      <wps:spPr>
                        <a:xfrm>
                          <a:off x="0" y="0"/>
                          <a:ext cx="0" cy="567499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2pt" to="306pt,46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" strokeweight="2pt">
                <v:shadow on="t" opacity="24903f" mv:blur="40000f" origin=",.5" offset="0,20000emu"/>
              </v:line>
            </w:pict>
          </mc:Fallback>
        </mc:AlternateContent>
      </w:r>
      <w:r w:rsidR="0047788D" w:rsidRPr="00572915">
        <w:rPr>
          <w:rFonts w:ascii="Avenir Light" w:hAnsi="Avenir Light"/>
          <w:noProof/>
        </w:rPr>
        <mc:AlternateContent>
          <mc:Choice Requires="wps">
            <w:drawing>
              <wp:anchor distT="0" distB="0" distL="114300" distR="114300" simplePos="0" relativeHeight="251666432" behindDoc="0" locked="0" layoutInCell="1" allowOverlap="1" wp14:anchorId="7E229FA6" wp14:editId="646165EE">
                <wp:simplePos x="0" y="0"/>
                <wp:positionH relativeFrom="column">
                  <wp:posOffset>4000500</wp:posOffset>
                </wp:positionH>
                <wp:positionV relativeFrom="paragraph">
                  <wp:posOffset>271145</wp:posOffset>
                </wp:positionV>
                <wp:extent cx="4114800" cy="2743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8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4A795" w14:textId="77777777" w:rsidR="008C3658" w:rsidRPr="00572915" w:rsidRDefault="008C3658">
                            <w:pPr>
                              <w:rPr>
                                <w:rFonts w:ascii="Avenir Light" w:hAnsi="Avenir Light"/>
                              </w:rPr>
                            </w:pPr>
                            <w:r w:rsidRPr="00572915">
                              <w:rPr>
                                <w:rFonts w:ascii="Avenir Light" w:hAnsi="Avenir Light"/>
                              </w:rPr>
                              <w:t>Anything else you would like to discuss about feedback and response?  Questions?  Ideas?  Lingering 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315pt;margin-top:21.35pt;width:324pt;height:3in;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AENECAAAWBgAADgAAAGRycy9lMm9Eb2MueG1srFRNb9swDL0P2H8QdE9tZ26T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" filled="f" stroked="f">
                <v:textbox>
                  <w:txbxContent>
                    <w:p w14:paraId="6F64A795" w14:textId="77777777" w:rsidR="008C3658" w:rsidRPr="00572915" w:rsidRDefault="008C3658">
                      <w:pPr>
                        <w:rPr>
                          <w:rFonts w:ascii="Avenir Light" w:hAnsi="Avenir Light"/>
                        </w:rPr>
                      </w:pPr>
                      <w:r w:rsidRPr="00572915">
                        <w:rPr>
                          <w:rFonts w:ascii="Avenir Light" w:hAnsi="Avenir Light"/>
                        </w:rPr>
                        <w:t>Anything else you would like to discuss about feedback and response?  Questions?  Ideas?  Lingering thoughts?</w:t>
                      </w:r>
                    </w:p>
                  </w:txbxContent>
                </v:textbox>
                <w10:wrap type="square"/>
              </v:shape>
            </w:pict>
          </mc:Fallback>
        </mc:AlternateContent>
      </w:r>
      <w:r w:rsidR="0047788D" w:rsidRPr="00572915">
        <w:rPr>
          <w:rFonts w:ascii="Avenir Light" w:hAnsi="Avenir Light"/>
          <w:noProof/>
        </w:rPr>
        <mc:AlternateContent>
          <mc:Choice Requires="wps">
            <w:drawing>
              <wp:anchor distT="0" distB="0" distL="114300" distR="114300" simplePos="0" relativeHeight="251665408" behindDoc="0" locked="0" layoutInCell="1" allowOverlap="1" wp14:anchorId="4E3F0038" wp14:editId="43DBD306">
                <wp:simplePos x="0" y="0"/>
                <wp:positionH relativeFrom="column">
                  <wp:posOffset>0</wp:posOffset>
                </wp:positionH>
                <wp:positionV relativeFrom="paragraph">
                  <wp:posOffset>271145</wp:posOffset>
                </wp:positionV>
                <wp:extent cx="4114800" cy="2743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1148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B0BD87" w14:textId="77777777" w:rsidR="008C3658" w:rsidRPr="00572915" w:rsidRDefault="008C3658" w:rsidP="008C3658">
                            <w:pPr>
                              <w:rPr>
                                <w:rFonts w:ascii="Avenir Light" w:hAnsi="Avenir Light"/>
                              </w:rPr>
                            </w:pPr>
                            <w:r w:rsidRPr="00572915">
                              <w:rPr>
                                <w:rFonts w:ascii="Avenir Light" w:hAnsi="Avenir Light"/>
                              </w:rPr>
                              <w:t>What would you like to know about the effects of your responses to student writing? How would you go about learning this?</w:t>
                            </w:r>
                          </w:p>
                          <w:p w14:paraId="2163998B" w14:textId="77777777" w:rsidR="008C3658" w:rsidRDefault="008C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0;margin-top:21.35pt;width:324pt;height:3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" filled="f" stroked="f">
                <v:textbox>
                  <w:txbxContent>
                    <w:p w14:paraId="12B0BD87" w14:textId="77777777" w:rsidR="008C3658" w:rsidRPr="00572915" w:rsidRDefault="008C3658" w:rsidP="008C3658">
                      <w:pPr>
                        <w:rPr>
                          <w:rFonts w:ascii="Avenir Light" w:hAnsi="Avenir Light"/>
                        </w:rPr>
                      </w:pPr>
                      <w:r w:rsidRPr="00572915">
                        <w:rPr>
                          <w:rFonts w:ascii="Avenir Light" w:hAnsi="Avenir Light"/>
                        </w:rPr>
                        <w:t>What would you like to know about the effects of your responses to student writing? How would you go about learning this?</w:t>
                      </w:r>
                    </w:p>
                    <w:p w14:paraId="2163998B" w14:textId="77777777" w:rsidR="008C3658" w:rsidRDefault="008C3658"/>
                  </w:txbxContent>
                </v:textbox>
                <w10:wrap type="square"/>
              </v:shape>
            </w:pict>
          </mc:Fallback>
        </mc:AlternateContent>
      </w:r>
    </w:p>
    <w:sectPr w:rsidR="00EC44A9" w:rsidRPr="00572915" w:rsidSect="008C3658">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58"/>
    <w:rsid w:val="003B0E73"/>
    <w:rsid w:val="003C4F51"/>
    <w:rsid w:val="00450879"/>
    <w:rsid w:val="0047788D"/>
    <w:rsid w:val="00572915"/>
    <w:rsid w:val="008C3658"/>
    <w:rsid w:val="00924839"/>
    <w:rsid w:val="00E2055C"/>
    <w:rsid w:val="00EC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21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Words>
  <Characters>335</Characters>
  <Application>Microsoft Macintosh Word</Application>
  <DocSecurity>0</DocSecurity>
  <Lines>2</Lines>
  <Paragraphs>1</Paragraphs>
  <ScaleCrop>false</ScaleCrop>
  <Company>East Carolina University</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East Carolina University</cp:lastModifiedBy>
  <cp:revision>3</cp:revision>
  <cp:lastPrinted>2015-02-18T16:33:00Z</cp:lastPrinted>
  <dcterms:created xsi:type="dcterms:W3CDTF">2016-02-19T14:16:00Z</dcterms:created>
  <dcterms:modified xsi:type="dcterms:W3CDTF">2016-02-22T14:09:00Z</dcterms:modified>
</cp:coreProperties>
</file>